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REVOGAÇÃO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PROCESSO Nº: ______________________________________________________________</w:t>
      </w:r>
    </w:p>
    <w:p/>
    <w:p>
      <w:r>
        <w:rPr>
          <w:b/>
          <w:sz w:val="22"/>
        </w:rPr>
        <w:t>I – DOS FATOS E FUNDAMENTOS JURÍDICOS</w:t>
      </w:r>
    </w:p>
    <w:p/>
    <w:p>
      <w:r>
        <w:rPr>
          <w:b/>
          <w:sz w:val="20"/>
        </w:rPr>
        <w:t>O Requerente, por seu advogado infra-assinado, vem perante Vossa Excelência, nos autos do processo em epígrafe, requerer a REVOGAÇÃO da decisão/despacho/mandado (especificar qual), pelas razões de fato e de direito a seguir expostas:</w:t>
      </w:r>
    </w:p>
    <w:p/>
    <w:p>
      <w:r>
        <w:rPr>
          <w:b w:val="0"/>
          <w:sz w:val="20"/>
        </w:rPr>
        <w:t>1. Da decisão a ser revogada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2. Dos motivos da revogação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3. Dos fundamentos jurídicos</w:t>
      </w:r>
    </w:p>
    <w:p>
      <w:r>
        <w:rPr>
          <w:b w:val="0"/>
          <w:sz w:val="20"/>
        </w:rPr>
        <w:t>A presente revogação encontra amparo nos princípios da segurança jurídica, do devido processo legal e da ampla defesa, previstos na Constituição Federal, além das disposições legais aplicáveis, em especial o Código de Processo Civil e demais legislações pertinentes.</w:t>
      </w:r>
    </w:p>
    <w:p/>
    <w:p>
      <w:r>
        <w:rPr>
          <w:b w:val="0"/>
          <w:sz w:val="20"/>
        </w:rPr>
        <w:t>4. Da ausência de prejuízo às partes e do interesse público</w:t>
      </w:r>
    </w:p>
    <w:p>
      <w:r>
        <w:rPr>
          <w:b w:val="0"/>
          <w:sz w:val="20"/>
        </w:rPr>
        <w:t>A revogação pretendida não acarreta prejuízo às partes envolvidas e atende ao interesse público, uma vez que (detalhar os motivos).</w:t>
      </w:r>
    </w:p>
    <w:p/>
    <w:p>
      <w:r>
        <w:rPr>
          <w:b/>
          <w:sz w:val="22"/>
        </w:rPr>
        <w:t>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a) A concessão da revogação da decisão/despacho/mandado (especificar), proferida nos autos do processo nº _______________;</w:t>
      </w:r>
    </w:p>
    <w:p>
      <w:r>
        <w:rPr>
          <w:b/>
          <w:sz w:val="20"/>
        </w:rPr>
        <w:t>b) A intimação das partes para ciência da presente petição e manifestação, caso necessário;</w:t>
      </w:r>
    </w:p>
    <w:p>
      <w:r>
        <w:rPr>
          <w:b/>
          <w:sz w:val="20"/>
        </w:rPr>
        <w:t>c) A juntada desta aos autos do processo;</w:t>
      </w:r>
    </w:p>
    <w:p>
      <w:r>
        <w:rPr>
          <w:b/>
          <w:sz w:val="20"/>
        </w:rPr>
        <w:t>d) A condenação do requerido ao pagamento das custas processuais e honorários advocatícios, se for o caso;</w:t>
      </w:r>
    </w:p>
    <w:p>
      <w:r>
        <w:rPr>
          <w:b w:val="0"/>
          <w:sz w:val="20"/>
        </w:rPr>
        <w:t>e) Outras medidas que Vossa Excelência entender cabíveis para a justiça e efetividade do provimento.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https://adv-documentos.com/revogacao/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vog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