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EMBARGOS À EXECUÇÃO</w:t>
      </w:r>
    </w:p>
    <w:p/>
    <w:p/>
    <w:p>
      <w:r>
        <w:rPr>
          <w:b/>
          <w:i w:val="0"/>
          <w:sz w:val="22"/>
        </w:rPr>
        <w:t>EXCELENTÍSSIMO(A) SENHOR(A) DOUTOR(A) JUIZ(A) DE DIREITO DA ___ VARA CÍVEL DA COMARCA DE ______________________</w:t>
      </w:r>
    </w:p>
    <w:p/>
    <w:p/>
    <w:p>
      <w:r>
        <w:rPr>
          <w:b/>
          <w:i w:val="0"/>
          <w:sz w:val="22"/>
        </w:rPr>
        <w:t>EMBARGANTE: ____________________________________________________________,</w:t>
      </w:r>
    </w:p>
    <w:p>
      <w:r>
        <w:rPr>
          <w:b w:val="0"/>
          <w:i w:val="0"/>
          <w:sz w:val="22"/>
        </w:rPr>
        <w:t>nacionalidade: __________________________________________________________, estado civil: ________________________________,</w:t>
      </w:r>
    </w:p>
    <w:p>
      <w:r>
        <w:rPr>
          <w:b w:val="0"/>
          <w:i w:val="0"/>
          <w:sz w:val="22"/>
        </w:rPr>
        <w:t>profissão: ______________________________________________________________, portador(a) do RG nº ____________________________,</w:t>
      </w:r>
    </w:p>
    <w:p>
      <w:r>
        <w:rPr>
          <w:b w:val="0"/>
          <w:i w:val="0"/>
          <w:sz w:val="22"/>
        </w:rPr>
        <w:t>CPF nº: _________________________________________________________________, residente e domiciliado(a) à ________________________________,</w:t>
      </w:r>
    </w:p>
    <w:p>
      <w:r>
        <w:rPr>
          <w:b w:val="0"/>
          <w:i w:val="0"/>
          <w:sz w:val="22"/>
        </w:rPr>
        <w:t>________________________________________________________________________, CEP: ____________________________, telefone nº: _______________,</w:t>
      </w:r>
    </w:p>
    <w:p>
      <w:r>
        <w:rPr>
          <w:b w:val="0"/>
          <w:i w:val="0"/>
          <w:sz w:val="22"/>
        </w:rPr>
        <w:t>e-mail: _________________________________________________________________.</w:t>
      </w:r>
    </w:p>
    <w:p/>
    <w:p>
      <w:r>
        <w:rPr>
          <w:b/>
          <w:i w:val="0"/>
          <w:sz w:val="22"/>
        </w:rPr>
        <w:t>EMBARGADO: ____________________________________________________________,</w:t>
      </w:r>
    </w:p>
    <w:p>
      <w:r>
        <w:rPr>
          <w:b w:val="0"/>
          <w:i w:val="0"/>
          <w:sz w:val="22"/>
        </w:rPr>
        <w:t>com endereço para intimações na ________________________________________________________________, CEP: ______________________,</w:t>
      </w:r>
    </w:p>
    <w:p>
      <w:r>
        <w:rPr>
          <w:b w:val="0"/>
          <w:i w:val="0"/>
          <w:sz w:val="22"/>
        </w:rPr>
        <w:t>telefone nº: ____________________________________________________________.</w:t>
      </w:r>
    </w:p>
    <w:p/>
    <w:p/>
    <w:p>
      <w:r>
        <w:rPr>
          <w:b w:val="0"/>
          <w:i w:val="0"/>
          <w:sz w:val="22"/>
        </w:rPr>
        <w:t>O Embargante, por seu advogado abaixo assinado, nos autos da EXECUÇÃO nº ____________, que lhe move o Embargado, vem,</w:t>
      </w:r>
    </w:p>
    <w:p>
      <w:r>
        <w:rPr>
          <w:b/>
          <w:i w:val="0"/>
          <w:sz w:val="22"/>
        </w:rPr>
        <w:t>respeitosamente, com fundamento nos artigos 914 a 920 do Código de Processo Civil, opor os presentes</w:t>
      </w:r>
    </w:p>
    <w:p>
      <w:r>
        <w:rPr>
          <w:b/>
          <w:i w:val="0"/>
          <w:sz w:val="22"/>
        </w:rPr>
        <w:t>EMBARGOS À EXECUÇÃO</w:t>
      </w:r>
    </w:p>
    <w:p>
      <w:r>
        <w:rPr>
          <w:b w:val="0"/>
          <w:i w:val="0"/>
          <w:sz w:val="22"/>
        </w:rPr>
        <w:t>pelas razões de fato e de direito a seguir expostas:</w:t>
      </w:r>
    </w:p>
    <w:p/>
    <w:p/>
    <w:p>
      <w:r>
        <w:rPr>
          <w:b/>
          <w:sz w:val="22"/>
        </w:rPr>
        <w:t>I - SÍNTESE DA EXECUÇÃO</w:t>
      </w:r>
    </w:p>
    <w:p>
      <w:r>
        <w:rPr>
          <w:b w:val="0"/>
          <w:i w:val="0"/>
          <w:sz w:val="22"/>
        </w:rPr>
        <w:t>O Embargado ajuizou a presente execução visando a satisfação do crédito alegado no valor de R$ ________________________,</w:t>
      </w:r>
    </w:p>
    <w:p>
      <w:r>
        <w:rPr>
          <w:b w:val="0"/>
          <w:i w:val="0"/>
          <w:sz w:val="22"/>
        </w:rPr>
        <w:t>conforme título executivo anexo aos autos originais, cujo cumprimento se pretende. Entretanto, a execução apresenta</w:t>
      </w:r>
    </w:p>
    <w:p>
      <w:r>
        <w:rPr>
          <w:b w:val="0"/>
          <w:i w:val="0"/>
          <w:sz w:val="22"/>
        </w:rPr>
        <w:t>vícios e inconsistências que devem ser combatidos pelos presentes embargos.</w:t>
      </w:r>
    </w:p>
    <w:p/>
    <w:p/>
    <w:p>
      <w:r>
        <w:rPr>
          <w:b/>
          <w:sz w:val="22"/>
        </w:rPr>
        <w:t>II - DOS FATOS</w:t>
      </w:r>
    </w:p>
    <w:p>
      <w:r>
        <w:rPr>
          <w:b w:val="0"/>
          <w:i w:val="0"/>
          <w:sz w:val="22"/>
        </w:rPr>
        <w:t>O Embargante recebeu a citação para pagamento do valor executado, porém discorda do montante cobrado,</w:t>
      </w:r>
    </w:p>
    <w:p>
      <w:r>
        <w:rPr>
          <w:b w:val="0"/>
          <w:i w:val="0"/>
          <w:sz w:val="22"/>
        </w:rPr>
        <w:t>pois existem erros materiais no cálculo, além de que parte do valor já foi quitada anteriormente, conforme comprovantes anexos.</w:t>
      </w:r>
    </w:p>
    <w:p>
      <w:r>
        <w:rPr>
          <w:b w:val="0"/>
          <w:i w:val="0"/>
          <w:sz w:val="22"/>
        </w:rPr>
        <w:t>Ademais, há questões relativas à prescrição, à inexistência do débito em parte e à ilegalidade de certos encargos incluídos.</w:t>
      </w:r>
    </w:p>
    <w:p/>
    <w:p/>
    <w:p>
      <w:r>
        <w:rPr>
          <w:b/>
          <w:sz w:val="22"/>
        </w:rPr>
        <w:t>III - DAS RAZÕES DE MÉRITO</w:t>
      </w:r>
    </w:p>
    <w:p>
      <w:r>
        <w:rPr>
          <w:b w:val="0"/>
          <w:i w:val="0"/>
          <w:sz w:val="22"/>
        </w:rPr>
        <w:t>1. Da inexistência ou quitação parcial do débito</w:t>
      </w:r>
    </w:p>
    <w:p>
      <w:r>
        <w:rPr>
          <w:b w:val="0"/>
          <w:i w:val="0"/>
          <w:sz w:val="22"/>
        </w:rPr>
        <w:t>O Embargante comprovou que quitou parte substancial do valor objeto da execução, o que não foi considerado pelo Embargado.</w:t>
      </w:r>
    </w:p>
    <w:p/>
    <w:p>
      <w:r>
        <w:rPr>
          <w:b w:val="0"/>
          <w:i w:val="0"/>
          <w:sz w:val="22"/>
        </w:rPr>
        <w:t>2. Dos erros nos cálculos apresentados</w:t>
      </w:r>
    </w:p>
    <w:p>
      <w:r>
        <w:rPr>
          <w:b w:val="0"/>
          <w:i w:val="0"/>
          <w:sz w:val="22"/>
        </w:rPr>
        <w:t>Os cálculos apresentados pela parte exequente contêm diversos erros, especialmente na incidência de juros, multa e correção monetária,</w:t>
      </w:r>
    </w:p>
    <w:p>
      <w:r>
        <w:rPr>
          <w:b w:val="0"/>
          <w:i w:val="0"/>
          <w:sz w:val="22"/>
        </w:rPr>
        <w:t>gerando um valor exorbitante e indevido.</w:t>
      </w:r>
    </w:p>
    <w:p/>
    <w:p>
      <w:r>
        <w:rPr>
          <w:b w:val="0"/>
          <w:i w:val="0"/>
          <w:sz w:val="22"/>
        </w:rPr>
        <w:t>3. Da prescrição</w:t>
      </w:r>
    </w:p>
    <w:p>
      <w:r>
        <w:rPr>
          <w:b w:val="0"/>
          <w:i w:val="0"/>
          <w:sz w:val="22"/>
        </w:rPr>
        <w:t>Parte do crédito alegado encontra-se fulminada pela prescrição, nos termos do artigo 206 do Código Civil e da Súmula 150 do STJ,</w:t>
      </w:r>
    </w:p>
    <w:p>
      <w:r>
        <w:rPr>
          <w:b w:val="0"/>
          <w:i w:val="0"/>
          <w:sz w:val="22"/>
        </w:rPr>
        <w:t>não podendo ser cobrada judicialmente.</w:t>
      </w:r>
    </w:p>
    <w:p/>
    <w:p>
      <w:r>
        <w:rPr>
          <w:b w:val="0"/>
          <w:i w:val="0"/>
          <w:sz w:val="22"/>
        </w:rPr>
        <w:t>4. De outras nulidades e irregularidades</w:t>
      </w:r>
    </w:p>
    <w:p>
      <w:r>
        <w:rPr>
          <w:b w:val="0"/>
          <w:i w:val="0"/>
          <w:sz w:val="22"/>
        </w:rPr>
        <w:t>Ainda, a execução carece de requisitos legais, como a juntada de documentos essenciais e a correta individualização do débito,</w:t>
      </w:r>
    </w:p>
    <w:p>
      <w:r>
        <w:rPr>
          <w:b w:val="0"/>
          <w:i w:val="0"/>
          <w:sz w:val="22"/>
        </w:rPr>
        <w:t>incorrendo em vícios que comprometem sua validade.</w:t>
      </w:r>
    </w:p>
    <w:p/>
    <w:p/>
    <w:p>
      <w:r>
        <w:rPr>
          <w:b/>
          <w:sz w:val="22"/>
        </w:rPr>
        <w:t>IV - DOS PEDIDOS</w:t>
      </w:r>
    </w:p>
    <w:p>
      <w:r>
        <w:rPr>
          <w:b w:val="0"/>
          <w:i w:val="0"/>
          <w:sz w:val="22"/>
        </w:rPr>
        <w:t>Diante do exposto, requer:</w:t>
      </w:r>
    </w:p>
    <w:p/>
    <w:p>
      <w:r>
        <w:rPr>
          <w:b w:val="0"/>
          <w:i w:val="0"/>
          <w:sz w:val="22"/>
        </w:rPr>
        <w:t>- a) O recebimento e processamento dos presentes embargos à execução, com a suspensão do curso da execução até o julgamento final;</w:t>
      </w:r>
    </w:p>
    <w:p>
      <w:r>
        <w:rPr>
          <w:b w:val="0"/>
          <w:i w:val="0"/>
          <w:sz w:val="22"/>
        </w:rPr>
        <w:t>- b) A intimação do Embargado para apresentar impugnação no prazo legal;</w:t>
      </w:r>
    </w:p>
    <w:p>
      <w:r>
        <w:rPr>
          <w:b w:val="0"/>
          <w:i w:val="0"/>
          <w:sz w:val="22"/>
        </w:rPr>
        <w:t>- c) A total procedência dos embargos, com a extinção ou redução do valor executado, conforme demonstrado;</w:t>
      </w:r>
    </w:p>
    <w:p>
      <w:r>
        <w:rPr>
          <w:b w:val="0"/>
          <w:i w:val="0"/>
          <w:sz w:val="22"/>
        </w:rPr>
        <w:t>- d) A condenação do Embargado ao pagamento das custas processuais e honorários advocatícios, na forma do artigo 85 do CPC;</w:t>
      </w:r>
    </w:p>
    <w:p>
      <w:r>
        <w:rPr>
          <w:b w:val="0"/>
          <w:i w:val="0"/>
          <w:sz w:val="22"/>
        </w:rPr>
        <w:t>- e) A produção de todas as provas admitidas em direito, especialmente a documental, pericial e testemunhal, se necessário.</w:t>
      </w:r>
    </w:p>
    <w:p/>
    <w:p/>
    <w:p>
      <w:r>
        <w:rPr>
          <w:b/>
          <w:sz w:val="22"/>
        </w:rPr>
        <w:t>V - DO VALOR DA CAUSA</w:t>
      </w:r>
    </w:p>
    <w:p>
      <w:r>
        <w:rPr>
          <w:b w:val="0"/>
          <w:i w:val="0"/>
          <w:sz w:val="22"/>
        </w:rPr>
        <w:t>Dá-se à causa o valor de R$ ____________________________ para fins fiscais.</w:t>
      </w:r>
    </w:p>
    <w:p/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__________________________, ________________</w:t>
      </w:r>
    </w:p>
    <w:p>
      <w:pPr>
        <w:jc w:val="center"/>
      </w:pPr>
      <w:r>
        <w:rPr>
          <w:b w:val="0"/>
          <w:i w:val="0"/>
          <w:sz w:val="22"/>
        </w:rPr>
        <w:t>Local e Data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</w:t>
      </w:r>
    </w:p>
    <w:p>
      <w:pPr>
        <w:jc w:val="center"/>
      </w:pPr>
      <w:r>
        <w:rPr>
          <w:b w:val="0"/>
          <w:i w:val="0"/>
          <w:sz w:val="22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https://adv-documentos.com/embargos-a-execucao/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embargos-a-execu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