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CÍVEL / VARA DE FAZENDA PÚBLICA / VARA FEDERAL DE __________________</w:t>
      </w:r>
    </w:p>
    <w:p/>
    <w:p/>
    <w:p>
      <w:r>
        <w:rPr>
          <w:b/>
          <w:sz w:val="22"/>
        </w:rPr>
        <w:t>PROCESSO Nº: ____________________________</w:t>
      </w:r>
    </w:p>
    <w:p>
      <w:r>
        <w:rPr>
          <w:b/>
          <w:sz w:val="22"/>
        </w:rPr>
        <w:t>REQUERENTE: ___________________________________________________________</w:t>
      </w:r>
    </w:p>
    <w:p>
      <w:r>
        <w:rPr>
          <w:b w:val="0"/>
          <w:sz w:val="22"/>
        </w:rPr>
        <w:t>ADVOGADO(A): __________________________________________________________</w:t>
      </w:r>
    </w:p>
    <w:p>
      <w:r>
        <w:rPr>
          <w:b w:val="0"/>
          <w:sz w:val="22"/>
        </w:rPr>
        <w:t>OAB: ______________________</w:t>
      </w:r>
    </w:p>
    <w:p>
      <w:r>
        <w:rPr>
          <w:b w:val="0"/>
          <w:sz w:val="22"/>
        </w:rPr>
        <w:t>REQUERIDO: 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PETIÇÃO DE DESARQUIVAMENTO DE PROCESSO</w:t>
      </w:r>
    </w:p>
    <w:p/>
    <w:p/>
    <w:p>
      <w:pPr>
        <w:ind w:firstLine="425"/>
      </w:pPr>
      <w:r>
        <w:rPr>
          <w:b w:val="0"/>
          <w:sz w:val="22"/>
        </w:rPr>
        <w:t>REQUERENTE, devidamente qualificado(a) nos autos do processo em epígrafe, por seu advogado infra-assinado, vem, respeitosamente, à presença de Vossa Excelência, requerer o DESARQUIVAMENTO do referido processo, pelos motivos de fato e de direito a seguir expostos.</w:t>
      </w:r>
    </w:p>
    <w:p/>
    <w:p>
      <w:pPr>
        <w:jc w:val="left"/>
      </w:pPr>
      <w:r>
        <w:rPr>
          <w:b/>
          <w:sz w:val="22"/>
        </w:rPr>
        <w:t>I – DOS FATOS</w:t>
      </w:r>
    </w:p>
    <w:p>
      <w:pPr>
        <w:ind w:firstLine="425"/>
      </w:pPr>
      <w:r>
        <w:rPr>
          <w:b w:val="0"/>
          <w:sz w:val="22"/>
        </w:rPr>
        <w:t>O processo supracitado foi arquivado em _______________ por iniciativa de _______________ (ex: decisão judicial, requerimento da parte, ausência de movimentação), conforme consta nos autos.</w:t>
      </w:r>
    </w:p>
    <w:p>
      <w:pPr>
        <w:ind w:firstLine="425"/>
      </w:pPr>
      <w:r>
        <w:rPr>
          <w:b w:val="0"/>
          <w:sz w:val="22"/>
        </w:rPr>
        <w:t>Ocorre que, por razões supervenientes, há interesse legítimo do(a) Requerente na retomada do regular andamento processual, a fim de evitar o perecimento do direito, dada a relevância do objeto demandado.</w:t>
      </w:r>
    </w:p>
    <w:p/>
    <w:p>
      <w:pPr>
        <w:jc w:val="left"/>
      </w:pPr>
      <w:r>
        <w:rPr>
          <w:b/>
          <w:sz w:val="22"/>
        </w:rPr>
        <w:t>II – DO DIREITO</w:t>
      </w:r>
    </w:p>
    <w:p>
      <w:pPr>
        <w:ind w:firstLine="425"/>
      </w:pPr>
      <w:r>
        <w:rPr>
          <w:b w:val="0"/>
          <w:sz w:val="22"/>
        </w:rPr>
        <w:t>O arquivamento do processo não impede o seu desarquivamento, conforme previsto nos artigos 485 e 486 do Código de Processo Civil, bem como entendimento pacificado na jurisprudência pátria.</w:t>
      </w:r>
    </w:p>
    <w:p>
      <w:pPr>
        <w:ind w:firstLine="425"/>
      </w:pPr>
      <w:r>
        <w:rPr>
          <w:b w:val="0"/>
          <w:sz w:val="22"/>
        </w:rPr>
        <w:t>É direito da parte interessada requerer o desarquivamento para que o feito possa prosseguir, especialmente quando presentes os pressupostos de interesse e legitimidade.</w:t>
      </w:r>
    </w:p>
    <w:p/>
    <w:p>
      <w:pPr>
        <w:jc w:val="left"/>
      </w:pPr>
      <w:r>
        <w:rPr>
          <w:b/>
          <w:sz w:val="22"/>
        </w:rPr>
        <w:t>III – DOS PEDIDOS</w:t>
      </w:r>
    </w:p>
    <w:p>
      <w:pPr>
        <w:ind w:firstLine="425"/>
      </w:pPr>
      <w:r>
        <w:rPr>
          <w:b w:val="0"/>
          <w:sz w:val="22"/>
        </w:rPr>
        <w:t>Diante do exposto, requer:</w:t>
      </w:r>
    </w:p>
    <w:p>
      <w:pPr>
        <w:ind w:firstLine="425"/>
      </w:pPr>
      <w:r>
        <w:rPr>
          <w:b w:val="0"/>
          <w:sz w:val="22"/>
        </w:rPr>
        <w:t>1. O DESARQUIVAMENTO do processo de nº ____________________, para que volte a tramitar regularmente;</w:t>
      </w:r>
    </w:p>
    <w:p>
      <w:pPr>
        <w:ind w:firstLine="425"/>
      </w:pPr>
      <w:r>
        <w:rPr>
          <w:b w:val="0"/>
          <w:sz w:val="22"/>
        </w:rPr>
        <w:t>2. A intimação das partes para ciência e prosseguimento dos atos processuais;</w:t>
      </w:r>
    </w:p>
    <w:p>
      <w:pPr>
        <w:ind w:firstLine="425"/>
      </w:pPr>
      <w:r>
        <w:rPr>
          <w:b w:val="0"/>
          <w:sz w:val="22"/>
        </w:rPr>
        <w:t>3. A concessão de qualquer outra medida que Vossa Excelência entender cabível e necessária à efetivação da justiça.</w:t>
      </w:r>
    </w:p>
    <w:p/>
    <w:p/>
    <w:p>
      <w:pPr>
        <w:jc w:val="center"/>
      </w:pPr>
      <w:r>
        <w:rPr>
          <w:b w:val="0"/>
          <w:sz w:val="22"/>
        </w:rPr>
        <w:t>Termos em que,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sz w:val="22"/>
        </w:rPr>
        <w:t>__________________________, ___ de ____________________ de _________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ADVOGADO(A)</w:t>
      </w:r>
    </w:p>
    <w:p>
      <w:pPr>
        <w:jc w:val="center"/>
      </w:pPr>
      <w:r>
        <w:rPr>
          <w:b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https://adv-documentos.com/desarquivamento-de-processo/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desarquivamento-de-process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